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E6" w:rsidRDefault="00757FA4">
      <w:pPr>
        <w:pStyle w:val="a5"/>
        <w:widowControl/>
        <w:wordWrap w:val="0"/>
        <w:spacing w:line="560" w:lineRule="atLeast"/>
      </w:pPr>
      <w:r>
        <w:rPr>
          <w:rFonts w:ascii="黑体" w:eastAsia="黑体" w:hAnsi="宋体" w:cs="黑体"/>
          <w:color w:val="333333"/>
          <w:sz w:val="32"/>
          <w:szCs w:val="32"/>
        </w:rPr>
        <w:t>附件</w:t>
      </w:r>
      <w:r>
        <w:rPr>
          <w:rFonts w:ascii="黑体" w:eastAsia="黑体" w:hAnsi="宋体" w:cs="黑体"/>
          <w:color w:val="333333"/>
          <w:sz w:val="32"/>
          <w:szCs w:val="32"/>
        </w:rPr>
        <w:t>1</w:t>
      </w:r>
    </w:p>
    <w:p w:rsidR="00975DE6" w:rsidRDefault="00757FA4">
      <w:pPr>
        <w:pStyle w:val="a5"/>
        <w:widowControl/>
        <w:wordWrap w:val="0"/>
        <w:spacing w:line="56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报价函</w:t>
      </w:r>
    </w:p>
    <w:p w:rsidR="00975DE6" w:rsidRDefault="00757FA4">
      <w:pPr>
        <w:pStyle w:val="a5"/>
        <w:widowControl/>
        <w:wordWrap w:val="0"/>
        <w:spacing w:line="560" w:lineRule="atLeast"/>
        <w:jc w:val="center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 </w:t>
      </w:r>
    </w:p>
    <w:p w:rsidR="00975DE6" w:rsidRDefault="00757FA4">
      <w:pPr>
        <w:pStyle w:val="a5"/>
        <w:widowControl/>
        <w:wordWrap w:val="0"/>
        <w:spacing w:line="560" w:lineRule="atLeast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致：安徽省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医药价格和集中采购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中心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根据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贵</w:t>
      </w:r>
      <w:r w:rsidR="002C3F65">
        <w:rPr>
          <w:rFonts w:ascii="仿宋_GB2312" w:eastAsia="仿宋_GB2312" w:hAnsi="方正小标宋简体" w:cs="仿宋_GB2312"/>
          <w:color w:val="333333"/>
          <w:sz w:val="32"/>
          <w:szCs w:val="32"/>
        </w:rPr>
        <w:t>中心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《</w:t>
      </w:r>
      <w:r w:rsidR="002C3F65" w:rsidRP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关于公开报废处置部分固定资产的公告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》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，我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方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愿意参加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报价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，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根据</w:t>
      </w:r>
      <w:r w:rsidR="002C3F65" w:rsidRP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报废资产清单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，回收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报价为（大写）</w:t>
      </w:r>
      <w:r w:rsidRPr="00757FA4"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       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元人民币，并承诺以下内容：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1.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中标后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按规定签订协议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并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在3个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工作日内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一次性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付清全部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处置回收</w:t>
      </w:r>
      <w:r w:rsidR="002C3F65">
        <w:rPr>
          <w:rFonts w:ascii="仿宋_GB2312" w:eastAsia="仿宋_GB2312" w:hAnsi="方正小标宋简体" w:cs="仿宋_GB2312"/>
          <w:color w:val="333333"/>
          <w:sz w:val="32"/>
          <w:szCs w:val="32"/>
        </w:rPr>
        <w:t>款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，如超时不交，则视为放弃中标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资格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。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2.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资产</w:t>
      </w:r>
      <w:proofErr w:type="gramStart"/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处置</w:t>
      </w:r>
      <w:r w:rsidR="002C3F65">
        <w:rPr>
          <w:rFonts w:ascii="仿宋_GB2312" w:eastAsia="仿宋_GB2312" w:hAnsi="方正小标宋简体" w:cs="仿宋_GB2312"/>
          <w:color w:val="333333"/>
          <w:sz w:val="32"/>
          <w:szCs w:val="32"/>
        </w:rPr>
        <w:t>款</w:t>
      </w:r>
      <w:proofErr w:type="gramEnd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交清后在贵方规定工作日内搬完</w:t>
      </w:r>
      <w:bookmarkStart w:id="0" w:name="_GoBack"/>
      <w:bookmarkEnd w:id="0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并清场。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3.</w:t>
      </w:r>
      <w:proofErr w:type="gramStart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拆搬物资</w:t>
      </w:r>
      <w:proofErr w:type="gramEnd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时听从贵方工作人员指挥，不损坏其他设施，运输和拆、装、</w:t>
      </w:r>
      <w:proofErr w:type="gramStart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卸等费用</w:t>
      </w:r>
      <w:proofErr w:type="gramEnd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均由自己承担，装卸及运输过程中发生的一切安全事故由自己负责，与贵方无关。如</w:t>
      </w:r>
      <w:proofErr w:type="gramStart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因拆搬物资</w:t>
      </w:r>
      <w:proofErr w:type="gramEnd"/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给贵方造成损失的，损失另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据实赔偿。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  <w:rPr>
          <w:rFonts w:eastAsia="仿宋_GB2312"/>
        </w:rPr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附：身份证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营业执照复印件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及相关回收资质证明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  <w:rPr>
          <w:rFonts w:ascii="仿宋_GB2312" w:eastAsia="仿宋_GB2312" w:hAnsi="方正小标宋简体" w:cs="仿宋_GB2312"/>
          <w:color w:val="333333"/>
          <w:sz w:val="32"/>
          <w:szCs w:val="32"/>
        </w:rPr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 </w:t>
      </w:r>
    </w:p>
    <w:p w:rsidR="00975DE6" w:rsidRDefault="00975DE6">
      <w:pPr>
        <w:pStyle w:val="a5"/>
        <w:widowControl/>
        <w:wordWrap w:val="0"/>
        <w:spacing w:line="560" w:lineRule="atLeast"/>
        <w:ind w:firstLine="640"/>
        <w:rPr>
          <w:rFonts w:ascii="仿宋_GB2312" w:eastAsia="仿宋_GB2312" w:hAnsi="方正小标宋简体" w:cs="仿宋_GB2312"/>
          <w:color w:val="333333"/>
          <w:sz w:val="32"/>
          <w:szCs w:val="32"/>
        </w:rPr>
      </w:pPr>
    </w:p>
    <w:p w:rsidR="00975DE6" w:rsidRDefault="001F69A2">
      <w:pPr>
        <w:pStyle w:val="a5"/>
        <w:widowControl/>
        <w:wordWrap w:val="0"/>
        <w:spacing w:line="560" w:lineRule="atLeast"/>
        <w:ind w:firstLine="640"/>
      </w:pPr>
      <w:r>
        <w:rPr>
          <w:rFonts w:hint="eastAsia"/>
        </w:rPr>
        <w:t xml:space="preserve"> </w:t>
      </w:r>
    </w:p>
    <w:p w:rsidR="00975DE6" w:rsidRDefault="00757FA4">
      <w:pPr>
        <w:pStyle w:val="a5"/>
        <w:widowControl/>
        <w:wordWrap w:val="0"/>
        <w:spacing w:line="560" w:lineRule="atLeast"/>
        <w:ind w:firstLine="640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 </w:t>
      </w:r>
      <w:r w:rsidR="002C3F65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报价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人（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盖章）：</w:t>
      </w:r>
      <w:r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    </w:t>
      </w:r>
      <w:r w:rsidR="001F69A2"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     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  </w:t>
      </w:r>
    </w:p>
    <w:p w:rsidR="00975DE6" w:rsidRDefault="002C3F65">
      <w:pPr>
        <w:pStyle w:val="a5"/>
        <w:widowControl/>
        <w:wordWrap w:val="0"/>
        <w:spacing w:line="560" w:lineRule="atLeast"/>
        <w:ind w:firstLine="640"/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 </w:t>
      </w:r>
      <w:r w:rsidR="00757FA4">
        <w:rPr>
          <w:rFonts w:ascii="仿宋_GB2312" w:eastAsia="仿宋_GB2312" w:hAnsi="方正小标宋简体" w:cs="仿宋_GB2312"/>
          <w:color w:val="333333"/>
          <w:sz w:val="32"/>
          <w:szCs w:val="32"/>
        </w:rPr>
        <w:t> </w:t>
      </w:r>
      <w:r w:rsidR="001F69A2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联系</w:t>
      </w:r>
      <w:r w:rsidR="001F69A2">
        <w:rPr>
          <w:rFonts w:ascii="仿宋_GB2312" w:eastAsia="仿宋_GB2312" w:hAnsi="方正小标宋简体" w:cs="仿宋_GB2312"/>
          <w:color w:val="333333"/>
          <w:sz w:val="32"/>
          <w:szCs w:val="32"/>
        </w:rPr>
        <w:t>人：</w:t>
      </w:r>
      <w:r w:rsidR="001F69A2">
        <w:rPr>
          <w:rFonts w:ascii="仿宋_GB2312" w:eastAsia="仿宋_GB2312" w:hAnsi="方正小标宋简体" w:cs="仿宋_GB2312" w:hint="eastAsia"/>
          <w:color w:val="333333"/>
          <w:sz w:val="32"/>
          <w:szCs w:val="32"/>
          <w:u w:val="single"/>
        </w:rPr>
        <w:t xml:space="preserve">               </w:t>
      </w:r>
      <w:r w:rsidR="00757FA4">
        <w:rPr>
          <w:rFonts w:ascii="仿宋_GB2312" w:eastAsia="仿宋_GB2312" w:hAnsi="方正小标宋简体" w:cs="仿宋_GB2312"/>
          <w:color w:val="333333"/>
          <w:sz w:val="32"/>
          <w:szCs w:val="32"/>
        </w:rPr>
        <w:t>联系</w:t>
      </w:r>
      <w:r w:rsidR="001F69A2">
        <w:rPr>
          <w:rFonts w:ascii="仿宋_GB2312" w:eastAsia="仿宋_GB2312" w:hAnsi="方正小标宋简体" w:cs="仿宋_GB2312" w:hint="eastAsia"/>
          <w:color w:val="333333"/>
          <w:sz w:val="32"/>
          <w:szCs w:val="32"/>
        </w:rPr>
        <w:t>电话</w:t>
      </w:r>
      <w:r w:rsidR="00757FA4">
        <w:rPr>
          <w:rFonts w:ascii="仿宋_GB2312" w:eastAsia="仿宋_GB2312" w:hAnsi="方正小标宋简体" w:cs="仿宋_GB2312"/>
          <w:color w:val="333333"/>
          <w:sz w:val="32"/>
          <w:szCs w:val="32"/>
        </w:rPr>
        <w:t>：</w:t>
      </w:r>
      <w:r w:rsidR="00757FA4">
        <w:rPr>
          <w:rFonts w:ascii="仿宋_GB2312" w:eastAsia="仿宋_GB2312" w:hAnsi="方正小标宋简体" w:cs="仿宋_GB2312" w:hint="eastAsia"/>
          <w:color w:val="333333"/>
          <w:sz w:val="32"/>
          <w:szCs w:val="32"/>
          <w:u w:val="single"/>
        </w:rPr>
        <w:t xml:space="preserve">             </w:t>
      </w:r>
    </w:p>
    <w:p w:rsidR="00975DE6" w:rsidRDefault="00757FA4">
      <w:pPr>
        <w:pStyle w:val="a5"/>
        <w:widowControl/>
        <w:wordWrap w:val="0"/>
        <w:spacing w:line="560" w:lineRule="atLeast"/>
        <w:ind w:firstLineChars="1000" w:firstLine="3200"/>
      </w:pP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日期：</w:t>
      </w:r>
      <w:r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  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年</w:t>
      </w:r>
      <w:r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 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月</w:t>
      </w:r>
      <w:r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方正小标宋简体" w:cs="仿宋_GB2312" w:hint="eastAsia"/>
          <w:color w:val="333333"/>
          <w:sz w:val="32"/>
          <w:szCs w:val="32"/>
          <w:u w:val="single"/>
        </w:rPr>
        <w:t xml:space="preserve">  </w:t>
      </w:r>
      <w:r>
        <w:rPr>
          <w:rFonts w:ascii="仿宋_GB2312" w:eastAsia="仿宋_GB2312" w:hAnsi="方正小标宋简体" w:cs="仿宋_GB2312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方正小标宋简体" w:cs="仿宋_GB2312"/>
          <w:color w:val="333333"/>
          <w:sz w:val="32"/>
          <w:szCs w:val="32"/>
        </w:rPr>
        <w:t>日</w:t>
      </w:r>
    </w:p>
    <w:p w:rsidR="00975DE6" w:rsidRDefault="00975DE6"/>
    <w:sectPr w:rsidR="0097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gyMzliYjMxNGM0Mzc4ZTQzOTdmMGM1MzUyZTgifQ=="/>
  </w:docVars>
  <w:rsids>
    <w:rsidRoot w:val="DBEB45CA"/>
    <w:rsid w:val="DBEB45CA"/>
    <w:rsid w:val="001C155D"/>
    <w:rsid w:val="001F69A2"/>
    <w:rsid w:val="002C3F65"/>
    <w:rsid w:val="00757FA4"/>
    <w:rsid w:val="00975DE6"/>
    <w:rsid w:val="009E7876"/>
    <w:rsid w:val="00D7531A"/>
    <w:rsid w:val="1F702954"/>
    <w:rsid w:val="26864004"/>
    <w:rsid w:val="2A8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38FB13-AD2A-4346-8665-B00A5AE2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>shendu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xxzx022</dc:creator>
  <cp:lastModifiedBy>袁鹏</cp:lastModifiedBy>
  <cp:revision>5</cp:revision>
  <dcterms:created xsi:type="dcterms:W3CDTF">2023-06-08T07:27:00Z</dcterms:created>
  <dcterms:modified xsi:type="dcterms:W3CDTF">2023-09-22T08:29:00Z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A99AAC6FDEB14A6FAF98022430ACB49D_13</vt:lpwstr>
  </property>
</Properties>
</file>